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0327" w14:textId="787F3CF9" w:rsidR="0061691E" w:rsidRPr="0061691E" w:rsidRDefault="0061691E" w:rsidP="0061691E">
      <w:pPr>
        <w:spacing w:after="0"/>
        <w:ind w:firstLine="709"/>
        <w:jc w:val="both"/>
        <w:rPr>
          <w:b/>
          <w:bCs/>
        </w:rPr>
      </w:pPr>
      <w:r w:rsidRPr="0061691E">
        <w:rPr>
          <w:b/>
          <w:bCs/>
        </w:rPr>
        <w:t>Медицинская сестра (</w:t>
      </w:r>
      <w:r w:rsidR="003D6272">
        <w:rPr>
          <w:b/>
          <w:bCs/>
        </w:rPr>
        <w:t>кабинета оториноларингологии</w:t>
      </w:r>
      <w:r w:rsidRPr="0061691E">
        <w:rPr>
          <w:b/>
          <w:bCs/>
        </w:rPr>
        <w:t>)</w:t>
      </w:r>
    </w:p>
    <w:p w14:paraId="4A3A4258" w14:textId="77777777" w:rsidR="009054AD" w:rsidRPr="009054AD" w:rsidRDefault="009054AD" w:rsidP="009054AD">
      <w:pPr>
        <w:spacing w:after="0"/>
        <w:ind w:firstLine="709"/>
        <w:jc w:val="both"/>
        <w:rPr>
          <w:b/>
          <w:bCs/>
        </w:rPr>
      </w:pPr>
    </w:p>
    <w:p w14:paraId="79CF93E5" w14:textId="77777777" w:rsidR="009054AD" w:rsidRDefault="009054AD" w:rsidP="009054AD">
      <w:pPr>
        <w:spacing w:after="0"/>
        <w:ind w:firstLine="709"/>
        <w:jc w:val="both"/>
        <w:rPr>
          <w:b/>
          <w:bCs/>
        </w:rPr>
      </w:pPr>
      <w:r w:rsidRPr="009054AD">
        <w:rPr>
          <w:b/>
          <w:bCs/>
        </w:rPr>
        <w:t>Обязанности</w:t>
      </w:r>
    </w:p>
    <w:p w14:paraId="7BEF5D65" w14:textId="398B24F2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 xml:space="preserve">Организация амбулаторного приема врача </w:t>
      </w:r>
      <w:r w:rsidR="00EA3F1D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оториноларинголога</w:t>
      </w: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, обеспечивать его бланками рецептов, направлений, осуществлять подготовку к работе приборов, инструментов, перевязочных и дезинфицирующих средств, лекарственных препаратов;</w:t>
      </w:r>
    </w:p>
    <w:p w14:paraId="28DEEC0C" w14:textId="77777777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Проводить доврачебные осмотры, в том числе профилактические и диспансерные, с записью результатов в электронной карте пациента;</w:t>
      </w:r>
    </w:p>
    <w:p w14:paraId="58293469" w14:textId="77777777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Осуществлять запись пациентов в системе ЕМИАС к специалистам первого и второго уровня, на лабораторные и инструментальные исследования (при наличии электронного направления);</w:t>
      </w:r>
    </w:p>
    <w:p w14:paraId="3FCC7C88" w14:textId="77777777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Осуществлять выдачу результатов исследований, отсутствующих в ЕМИАС, на бумажном носителе (по запросу пациентов);</w:t>
      </w:r>
    </w:p>
    <w:p w14:paraId="22D245D3" w14:textId="77777777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Производить оцифровку результатов исследований и осмотров на бумажных носителях в электронные карты пациентов;</w:t>
      </w:r>
    </w:p>
    <w:p w14:paraId="77CD7003" w14:textId="77777777" w:rsidR="00EA5722" w:rsidRPr="00EA5722" w:rsidRDefault="00EA5722" w:rsidP="00EA5722">
      <w:pPr>
        <w:numPr>
          <w:ilvl w:val="0"/>
          <w:numId w:val="2"/>
        </w:numPr>
        <w:shd w:val="clear" w:color="auto" w:fill="FFFFFF"/>
        <w:spacing w:after="0"/>
        <w:rPr>
          <w:rFonts w:eastAsia="Times New Roman" w:cs="Times New Roman"/>
          <w:color w:val="2A3137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2A3137"/>
          <w:kern w:val="0"/>
          <w:szCs w:val="28"/>
          <w:bdr w:val="none" w:sz="0" w:space="0" w:color="auto" w:frame="1"/>
          <w:lang w:eastAsia="ru-RU"/>
          <w14:ligatures w14:val="none"/>
        </w:rPr>
        <w:t>Осуществлять раздачу информационного материала для подготовки пациентов к эндоскопическим, рентгенологическим, лабораторным исследованиям.</w:t>
      </w:r>
    </w:p>
    <w:p w14:paraId="2B69AE5B" w14:textId="58E1B2FA" w:rsidR="009054AD" w:rsidRPr="009054AD" w:rsidRDefault="009054AD" w:rsidP="009054AD">
      <w:pPr>
        <w:spacing w:after="0"/>
        <w:jc w:val="both"/>
      </w:pPr>
    </w:p>
    <w:p w14:paraId="10529DC5" w14:textId="77777777" w:rsidR="009054AD" w:rsidRDefault="009054AD" w:rsidP="009054AD">
      <w:pPr>
        <w:spacing w:after="0"/>
        <w:ind w:firstLine="709"/>
        <w:jc w:val="both"/>
        <w:rPr>
          <w:b/>
          <w:bCs/>
        </w:rPr>
      </w:pPr>
      <w:r w:rsidRPr="009054AD">
        <w:rPr>
          <w:b/>
          <w:bCs/>
        </w:rPr>
        <w:t>Требования</w:t>
      </w:r>
    </w:p>
    <w:p w14:paraId="6A9DC3D8" w14:textId="77777777" w:rsidR="00EA5722" w:rsidRPr="00EA5722" w:rsidRDefault="00EA5722" w:rsidP="00EA5722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  <w:t>Среднее специальное образование и действующий сертификат/аккредитация по специальности "Сестринское дело";</w:t>
      </w:r>
    </w:p>
    <w:p w14:paraId="416F270F" w14:textId="77777777" w:rsidR="00EA5722" w:rsidRPr="00EA5722" w:rsidRDefault="00EA5722" w:rsidP="00EA5722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  <w:t>Знание и соблюдение санитарно-эпидемиологического режима;</w:t>
      </w:r>
    </w:p>
    <w:p w14:paraId="603A5260" w14:textId="77777777" w:rsidR="00EA5722" w:rsidRPr="00EA5722" w:rsidRDefault="00EA5722" w:rsidP="00EA5722">
      <w:pPr>
        <w:numPr>
          <w:ilvl w:val="0"/>
          <w:numId w:val="12"/>
        </w:numPr>
        <w:spacing w:after="0"/>
        <w:jc w:val="both"/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</w:pPr>
      <w:r w:rsidRPr="00EA5722">
        <w:rPr>
          <w:rFonts w:eastAsia="Times New Roman" w:cs="Times New Roman"/>
          <w:color w:val="1A1230"/>
          <w:kern w:val="0"/>
          <w:szCs w:val="28"/>
          <w:lang w:eastAsia="ru-RU"/>
          <w14:ligatures w14:val="none"/>
        </w:rPr>
        <w:t>Стрессоустойчивость, ответственность и обязательность, желание работать и помогать людям, активная жизненная позиция.</w:t>
      </w:r>
    </w:p>
    <w:p w14:paraId="273EBC7B" w14:textId="66D9E346" w:rsidR="009054AD" w:rsidRPr="00D82F82" w:rsidRDefault="009054AD" w:rsidP="00D82F82">
      <w:pPr>
        <w:spacing w:after="0"/>
        <w:jc w:val="both"/>
        <w:rPr>
          <w:b/>
          <w:bCs/>
        </w:rPr>
      </w:pPr>
    </w:p>
    <w:p w14:paraId="32E02C4B" w14:textId="77777777" w:rsidR="009054AD" w:rsidRDefault="009054AD" w:rsidP="009054AD">
      <w:pPr>
        <w:spacing w:after="0"/>
        <w:ind w:firstLine="709"/>
        <w:jc w:val="both"/>
        <w:rPr>
          <w:b/>
          <w:bCs/>
        </w:rPr>
      </w:pPr>
      <w:r w:rsidRPr="009054AD">
        <w:rPr>
          <w:b/>
          <w:bCs/>
        </w:rPr>
        <w:t>Условия</w:t>
      </w:r>
    </w:p>
    <w:p w14:paraId="24C19F49" w14:textId="77777777" w:rsidR="009054AD" w:rsidRPr="009054AD" w:rsidRDefault="009054AD" w:rsidP="009054AD">
      <w:pPr>
        <w:numPr>
          <w:ilvl w:val="0"/>
          <w:numId w:val="4"/>
        </w:numPr>
        <w:spacing w:after="0"/>
        <w:jc w:val="both"/>
      </w:pPr>
      <w:r w:rsidRPr="009054AD">
        <w:t>Оформление по Трудовой Кодексу РФ</w:t>
      </w:r>
    </w:p>
    <w:p w14:paraId="33087EE6" w14:textId="4480C0F6" w:rsidR="009054AD" w:rsidRDefault="009054AD" w:rsidP="009054AD">
      <w:pPr>
        <w:numPr>
          <w:ilvl w:val="0"/>
          <w:numId w:val="4"/>
        </w:numPr>
        <w:spacing w:after="0"/>
        <w:jc w:val="both"/>
      </w:pPr>
      <w:r w:rsidRPr="009054AD">
        <w:t xml:space="preserve">График работы: 5\2 </w:t>
      </w:r>
      <w:r w:rsidR="00EA5722">
        <w:t>сменный</w:t>
      </w:r>
    </w:p>
    <w:p w14:paraId="35B4EE54" w14:textId="59257749" w:rsidR="005B49E9" w:rsidRPr="009054AD" w:rsidRDefault="005B49E9" w:rsidP="005B49E9">
      <w:pPr>
        <w:pStyle w:val="a4"/>
        <w:numPr>
          <w:ilvl w:val="0"/>
          <w:numId w:val="4"/>
        </w:numPr>
        <w:spacing w:after="0"/>
        <w:jc w:val="both"/>
      </w:pPr>
      <w:r w:rsidRPr="00B937CE">
        <w:t xml:space="preserve">Ежегодный </w:t>
      </w:r>
      <w:r>
        <w:t xml:space="preserve">оплачиваемый </w:t>
      </w:r>
      <w:r w:rsidRPr="00B937CE">
        <w:t>отпуск 50 календарных дней</w:t>
      </w:r>
    </w:p>
    <w:p w14:paraId="67F90D0D" w14:textId="5F96B638" w:rsidR="009054AD" w:rsidRDefault="009054AD" w:rsidP="009054AD">
      <w:pPr>
        <w:numPr>
          <w:ilvl w:val="0"/>
          <w:numId w:val="4"/>
        </w:numPr>
        <w:spacing w:after="0"/>
        <w:jc w:val="both"/>
      </w:pPr>
      <w:r w:rsidRPr="009054AD">
        <w:t xml:space="preserve">Заработная плата от </w:t>
      </w:r>
      <w:r w:rsidR="00EA5722">
        <w:t>40</w:t>
      </w:r>
      <w:r w:rsidRPr="009054AD">
        <w:t xml:space="preserve"> 000 руб</w:t>
      </w:r>
      <w:r w:rsidR="007138D5">
        <w:t>лей</w:t>
      </w:r>
      <w:r w:rsidRPr="009054AD">
        <w:t xml:space="preserve"> в зависимости от стажа</w:t>
      </w:r>
    </w:p>
    <w:p w14:paraId="544D4756" w14:textId="41F9D298" w:rsidR="00D82F82" w:rsidRPr="00D82F82" w:rsidRDefault="00D82F82" w:rsidP="00D82F82">
      <w:pPr>
        <w:pStyle w:val="a3"/>
        <w:numPr>
          <w:ilvl w:val="0"/>
          <w:numId w:val="4"/>
        </w:numPr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82F82">
        <w:rPr>
          <w:color w:val="0B1F33"/>
          <w:sz w:val="28"/>
          <w:szCs w:val="28"/>
        </w:rPr>
        <w:t>Дополнительный отпуск 3 календарных дня за стаж участковой работы от 3-лет</w:t>
      </w:r>
    </w:p>
    <w:p w14:paraId="5876A136" w14:textId="77777777" w:rsidR="009054AD" w:rsidRPr="009054AD" w:rsidRDefault="009054AD" w:rsidP="009054AD">
      <w:pPr>
        <w:numPr>
          <w:ilvl w:val="0"/>
          <w:numId w:val="4"/>
        </w:numPr>
        <w:spacing w:after="0"/>
        <w:jc w:val="both"/>
      </w:pPr>
      <w:r w:rsidRPr="009054AD">
        <w:t>Стабильные выплаты заработной платы (2 раза в месяц на банковскую карту)</w:t>
      </w:r>
    </w:p>
    <w:p w14:paraId="356D5C98" w14:textId="77777777" w:rsidR="009054AD" w:rsidRPr="009054AD" w:rsidRDefault="009054AD" w:rsidP="009054AD">
      <w:pPr>
        <w:numPr>
          <w:ilvl w:val="0"/>
          <w:numId w:val="4"/>
        </w:numPr>
        <w:spacing w:after="0"/>
        <w:jc w:val="both"/>
      </w:pPr>
      <w:r w:rsidRPr="009054AD">
        <w:t>Полный социальный пакет</w:t>
      </w:r>
    </w:p>
    <w:p w14:paraId="2E8445AA" w14:textId="77777777" w:rsidR="009054AD" w:rsidRPr="009054AD" w:rsidRDefault="009054AD" w:rsidP="009054AD">
      <w:pPr>
        <w:spacing w:after="0"/>
        <w:ind w:firstLine="709"/>
        <w:jc w:val="both"/>
        <w:rPr>
          <w:b/>
          <w:bCs/>
        </w:rPr>
      </w:pPr>
    </w:p>
    <w:p w14:paraId="5CFE3155" w14:textId="1FE8FF3F" w:rsidR="007138D5" w:rsidRDefault="009054AD" w:rsidP="009054AD">
      <w:pPr>
        <w:spacing w:after="0"/>
        <w:ind w:firstLine="709"/>
        <w:jc w:val="both"/>
        <w:rPr>
          <w:b/>
          <w:bCs/>
        </w:rPr>
      </w:pPr>
      <w:r w:rsidRPr="009054AD">
        <w:rPr>
          <w:b/>
          <w:bCs/>
        </w:rPr>
        <w:t>Меры социальной поддержки</w:t>
      </w:r>
    </w:p>
    <w:p w14:paraId="6F694160" w14:textId="3099FE16" w:rsidR="007138D5" w:rsidRDefault="009054AD" w:rsidP="007138D5">
      <w:pPr>
        <w:numPr>
          <w:ilvl w:val="0"/>
          <w:numId w:val="4"/>
        </w:numPr>
        <w:spacing w:after="0"/>
        <w:jc w:val="both"/>
      </w:pPr>
      <w:r w:rsidRPr="009054AD">
        <w:t xml:space="preserve">Ежемесячная социальная  выплата </w:t>
      </w:r>
      <w:r w:rsidR="00EA5722">
        <w:t>6</w:t>
      </w:r>
      <w:r w:rsidR="007138D5">
        <w:t xml:space="preserve"> </w:t>
      </w:r>
      <w:r w:rsidRPr="009054AD">
        <w:t>500 руб</w:t>
      </w:r>
      <w:r w:rsidR="007138D5">
        <w:t>лей</w:t>
      </w:r>
      <w:r w:rsidRPr="009054AD">
        <w:t xml:space="preserve">  </w:t>
      </w:r>
    </w:p>
    <w:p w14:paraId="4C65A86A" w14:textId="47FB232F" w:rsidR="009054AD" w:rsidRDefault="009054AD" w:rsidP="007138D5">
      <w:pPr>
        <w:numPr>
          <w:ilvl w:val="0"/>
          <w:numId w:val="4"/>
        </w:numPr>
        <w:spacing w:after="0"/>
        <w:jc w:val="both"/>
      </w:pPr>
      <w:r w:rsidRPr="009054AD">
        <w:t xml:space="preserve">Подъемные для молодых специалистов при устройстве на работу  </w:t>
      </w:r>
      <w:r w:rsidR="00EA5722">
        <w:t>5</w:t>
      </w:r>
      <w:r w:rsidRPr="009054AD">
        <w:t>0</w:t>
      </w:r>
      <w:r w:rsidR="007138D5">
        <w:t xml:space="preserve"> 000 </w:t>
      </w:r>
      <w:r w:rsidRPr="009054AD">
        <w:t>руб</w:t>
      </w:r>
      <w:r w:rsidR="007138D5">
        <w:t>лей</w:t>
      </w:r>
      <w:r w:rsidR="00EA5722">
        <w:t>.</w:t>
      </w:r>
    </w:p>
    <w:p w14:paraId="6DCA83B7" w14:textId="77777777" w:rsidR="00B937CE" w:rsidRDefault="00B937CE" w:rsidP="005B49E9">
      <w:pPr>
        <w:spacing w:after="0"/>
        <w:jc w:val="both"/>
      </w:pPr>
    </w:p>
    <w:sectPr w:rsidR="00B937CE" w:rsidSect="00AB4B98">
      <w:pgSz w:w="11906" w:h="16838" w:code="9"/>
      <w:pgMar w:top="568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91E"/>
    <w:multiLevelType w:val="multilevel"/>
    <w:tmpl w:val="6F96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5838"/>
    <w:multiLevelType w:val="multilevel"/>
    <w:tmpl w:val="68FC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C36E66"/>
    <w:multiLevelType w:val="multilevel"/>
    <w:tmpl w:val="22C0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7385A"/>
    <w:multiLevelType w:val="multilevel"/>
    <w:tmpl w:val="329A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D2FFE"/>
    <w:multiLevelType w:val="multilevel"/>
    <w:tmpl w:val="A0AC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60B4C"/>
    <w:multiLevelType w:val="multilevel"/>
    <w:tmpl w:val="1E60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3486A"/>
    <w:multiLevelType w:val="multilevel"/>
    <w:tmpl w:val="8FF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60F61"/>
    <w:multiLevelType w:val="multilevel"/>
    <w:tmpl w:val="4B7C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006F51"/>
    <w:multiLevelType w:val="multilevel"/>
    <w:tmpl w:val="8FA0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00715"/>
    <w:multiLevelType w:val="multilevel"/>
    <w:tmpl w:val="A71A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A67C7"/>
    <w:multiLevelType w:val="multilevel"/>
    <w:tmpl w:val="F628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10A25"/>
    <w:multiLevelType w:val="multilevel"/>
    <w:tmpl w:val="D178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813676">
    <w:abstractNumId w:val="7"/>
  </w:num>
  <w:num w:numId="2" w16cid:durableId="1626882643">
    <w:abstractNumId w:val="2"/>
  </w:num>
  <w:num w:numId="3" w16cid:durableId="1713842514">
    <w:abstractNumId w:val="11"/>
  </w:num>
  <w:num w:numId="4" w16cid:durableId="361833214">
    <w:abstractNumId w:val="9"/>
  </w:num>
  <w:num w:numId="5" w16cid:durableId="1489594459">
    <w:abstractNumId w:val="1"/>
  </w:num>
  <w:num w:numId="6" w16cid:durableId="25253041">
    <w:abstractNumId w:val="10"/>
  </w:num>
  <w:num w:numId="7" w16cid:durableId="52586967">
    <w:abstractNumId w:val="5"/>
  </w:num>
  <w:num w:numId="8" w16cid:durableId="1579824385">
    <w:abstractNumId w:val="3"/>
  </w:num>
  <w:num w:numId="9" w16cid:durableId="804468412">
    <w:abstractNumId w:val="0"/>
  </w:num>
  <w:num w:numId="10" w16cid:durableId="358749417">
    <w:abstractNumId w:val="8"/>
  </w:num>
  <w:num w:numId="11" w16cid:durableId="1331450507">
    <w:abstractNumId w:val="6"/>
  </w:num>
  <w:num w:numId="12" w16cid:durableId="2054423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2C"/>
    <w:rsid w:val="000568B2"/>
    <w:rsid w:val="0009728D"/>
    <w:rsid w:val="0019762E"/>
    <w:rsid w:val="003D6272"/>
    <w:rsid w:val="003F3AD3"/>
    <w:rsid w:val="0043155F"/>
    <w:rsid w:val="0053010F"/>
    <w:rsid w:val="005B49E9"/>
    <w:rsid w:val="005E5E2C"/>
    <w:rsid w:val="0061691E"/>
    <w:rsid w:val="006A6024"/>
    <w:rsid w:val="006C0B77"/>
    <w:rsid w:val="007138D5"/>
    <w:rsid w:val="008242FF"/>
    <w:rsid w:val="00870751"/>
    <w:rsid w:val="009054AD"/>
    <w:rsid w:val="00922C48"/>
    <w:rsid w:val="00A938A6"/>
    <w:rsid w:val="00AB4B98"/>
    <w:rsid w:val="00B915B7"/>
    <w:rsid w:val="00B937CE"/>
    <w:rsid w:val="00D82F82"/>
    <w:rsid w:val="00E0390E"/>
    <w:rsid w:val="00EA3F1D"/>
    <w:rsid w:val="00EA572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E969"/>
  <w15:chartTrackingRefBased/>
  <w15:docId w15:val="{CA45D64A-7CA1-4BF3-A3D6-D57CBDE5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9E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5B49E9"/>
    <w:pPr>
      <w:ind w:left="720"/>
      <w:contextualSpacing/>
    </w:pPr>
  </w:style>
  <w:style w:type="character" w:styleId="a5">
    <w:name w:val="Strong"/>
    <w:basedOn w:val="a0"/>
    <w:uiPriority w:val="22"/>
    <w:qFormat/>
    <w:rsid w:val="00EA5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9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0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7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Владимировна</dc:creator>
  <cp:keywords/>
  <dc:description/>
  <cp:lastModifiedBy>Yulia Kulaeva</cp:lastModifiedBy>
  <cp:revision>7</cp:revision>
  <dcterms:created xsi:type="dcterms:W3CDTF">2025-04-24T06:25:00Z</dcterms:created>
  <dcterms:modified xsi:type="dcterms:W3CDTF">2025-04-24T06:34:00Z</dcterms:modified>
</cp:coreProperties>
</file>